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F4" w:rsidRPr="000E1D9D" w:rsidRDefault="00244882" w:rsidP="000E1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9D">
        <w:rPr>
          <w:rFonts w:ascii="Times New Roman" w:hAnsi="Times New Roman" w:cs="Times New Roman"/>
          <w:b/>
          <w:sz w:val="24"/>
          <w:szCs w:val="24"/>
        </w:rPr>
        <w:t>Маршрутный лист 6 «А» класса</w:t>
      </w:r>
    </w:p>
    <w:p w:rsidR="00244882" w:rsidRDefault="00914553" w:rsidP="000E1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9D">
        <w:rPr>
          <w:rFonts w:ascii="Times New Roman" w:hAnsi="Times New Roman" w:cs="Times New Roman"/>
          <w:b/>
          <w:sz w:val="24"/>
          <w:szCs w:val="24"/>
        </w:rPr>
        <w:t xml:space="preserve">с   </w:t>
      </w:r>
      <w:r w:rsidR="00C36DC0" w:rsidRPr="000E1D9D">
        <w:rPr>
          <w:rFonts w:ascii="Times New Roman" w:hAnsi="Times New Roman" w:cs="Times New Roman"/>
          <w:b/>
          <w:sz w:val="24"/>
          <w:szCs w:val="24"/>
        </w:rPr>
        <w:t>12.05 – 15.05</w:t>
      </w:r>
    </w:p>
    <w:p w:rsidR="004E190B" w:rsidRPr="000E1D9D" w:rsidRDefault="004E190B" w:rsidP="000E1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7"/>
        <w:gridCol w:w="1753"/>
        <w:gridCol w:w="7754"/>
      </w:tblGrid>
      <w:tr w:rsidR="00D8206D" w:rsidRPr="000E1D9D" w:rsidTr="004E190B">
        <w:trPr>
          <w:trHeight w:val="390"/>
        </w:trPr>
        <w:tc>
          <w:tcPr>
            <w:tcW w:w="417" w:type="dxa"/>
          </w:tcPr>
          <w:p w:rsidR="00D8206D" w:rsidRPr="000E1D9D" w:rsidRDefault="00D8206D" w:rsidP="000E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3" w:type="dxa"/>
          </w:tcPr>
          <w:p w:rsidR="00D8206D" w:rsidRPr="000E1D9D" w:rsidRDefault="00D8206D" w:rsidP="000E1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754" w:type="dxa"/>
          </w:tcPr>
          <w:p w:rsidR="00D8206D" w:rsidRDefault="00D8206D" w:rsidP="000E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9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0E1D9D" w:rsidRPr="000E1D9D" w:rsidRDefault="000E1D9D" w:rsidP="000E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06D" w:rsidRPr="000E1D9D" w:rsidTr="004E190B">
        <w:trPr>
          <w:trHeight w:val="390"/>
        </w:trPr>
        <w:tc>
          <w:tcPr>
            <w:tcW w:w="417" w:type="dxa"/>
          </w:tcPr>
          <w:p w:rsidR="00D8206D" w:rsidRPr="000E1D9D" w:rsidRDefault="00D8206D" w:rsidP="000E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D8206D" w:rsidRPr="000E1D9D" w:rsidRDefault="00D8206D" w:rsidP="000E1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9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54" w:type="dxa"/>
          </w:tcPr>
          <w:p w:rsidR="00D8206D" w:rsidRDefault="00E02C43" w:rsidP="000E1D9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1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Повторить п.39-42 №1342 (1 столбик)  №1348 (а)  №1369 (</w:t>
            </w:r>
            <w:proofErr w:type="spellStart"/>
            <w:r w:rsidRPr="000E1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Pr="000E1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,б</w:t>
            </w:r>
            <w:proofErr w:type="spellEnd"/>
            <w:proofErr w:type="gramEnd"/>
            <w:r w:rsidRPr="000E1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  <w:p w:rsidR="000E1D9D" w:rsidRPr="000E1D9D" w:rsidRDefault="000E1D9D" w:rsidP="000E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6D" w:rsidRPr="000E1D9D" w:rsidTr="004E190B">
        <w:trPr>
          <w:trHeight w:val="390"/>
        </w:trPr>
        <w:tc>
          <w:tcPr>
            <w:tcW w:w="417" w:type="dxa"/>
          </w:tcPr>
          <w:p w:rsidR="00D8206D" w:rsidRPr="000E1D9D" w:rsidRDefault="00914553" w:rsidP="000E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D8206D" w:rsidRPr="000E1D9D" w:rsidRDefault="00D8206D" w:rsidP="000E1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754" w:type="dxa"/>
          </w:tcPr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Параграф 28 – 29. Тема: Русская культура в 14 – начале 16 в.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Прочитать, устно ответить на вопросы стр. 221.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0170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В тетрадь записать следующие даты: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1433 г. – правление Юрия Звенигородского в Москве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1439  г. – подписание </w:t>
            </w:r>
            <w:proofErr w:type="spellStart"/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Ферраро</w:t>
            </w:r>
            <w:proofErr w:type="spellEnd"/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Флорентийской унии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1448 г. – установление автокефалии Русской церкви. Создание первой общерусской летописи. </w:t>
            </w:r>
          </w:p>
          <w:p w:rsidR="00A01709" w:rsidRPr="00A01709" w:rsidRDefault="00A01709" w:rsidP="000E1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E1431" wp14:editId="46494AA2">
                  <wp:extent cx="2739089" cy="2051642"/>
                  <wp:effectExtent l="0" t="0" r="444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674" cy="209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709" w:rsidRPr="00A01709" w:rsidRDefault="00A01709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 переводе с греческого автокефалия обозначает «самоуправление». Этот термин применяется к поместной церкви, которая является административно независимой от других поместных церквей, однако при этом едина с ними в литургии. Такое понятие существует только в Православной Церкви.</w:t>
            </w:r>
          </w:p>
          <w:p w:rsidR="00A01709" w:rsidRPr="00A01709" w:rsidRDefault="00A01709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православная церковь закрепляет за автокефалией право </w:t>
            </w:r>
            <w:proofErr w:type="spellStart"/>
            <w:r w:rsidRPr="00A0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мироварения</w:t>
            </w:r>
            <w:proofErr w:type="spellEnd"/>
            <w:r w:rsidRPr="00A0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то есть, изготовления освященного мира, ароматического масла, используемого в церковных таинствах. Таким образом, автокефальная церковь может сама варить для себя миро.</w:t>
            </w:r>
          </w:p>
          <w:p w:rsidR="00A01709" w:rsidRPr="00A01709" w:rsidRDefault="00A01709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 особым отличием автокефалии является территориальная автономия. Это значит, что на территории автокефальной церкви другие поместные церкви не действуют. Ни административно, ни иерархически автокефалия не является частью другой православной церкви.</w:t>
            </w:r>
          </w:p>
          <w:p w:rsidR="00A01709" w:rsidRPr="00A01709" w:rsidRDefault="00A01709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автокефалии тоже не назначается «сверху», а избирается епископами самой автокефальной церкви. Все вопросы внутреннего порядка церкви решаются руководством автокефальной церкви, без вмешательства «церкви-матери».</w:t>
            </w:r>
          </w:p>
          <w:p w:rsidR="00A01709" w:rsidRPr="00A01709" w:rsidRDefault="00A01709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автокефальная церковь имеет право издавать собственные уставы.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Поместные церкви, имеющие административную и иерархическую автономность от других поместных церквей, называется автокефалией. Автокефальные церкви независимы также и </w:t>
            </w:r>
            <w:r w:rsidRPr="00A0170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от других поместных церквей, однако все они едины в вероучении.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То, что выделено красным цветом </w:t>
            </w:r>
            <w:proofErr w:type="gramStart"/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записать</w:t>
            </w:r>
            <w:proofErr w:type="gramEnd"/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себе в тетрадь после записи дат. А то, что написано чёрным шрифтом просто </w:t>
            </w:r>
            <w:proofErr w:type="gramStart"/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</w:t>
            </w:r>
            <w:proofErr w:type="gramEnd"/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1456 г. – разгром новгородского ополчения под Руссой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1462 – 1505 гг. – княжение Ивана 3.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1471 г.  – битва на реке </w:t>
            </w:r>
            <w:proofErr w:type="spellStart"/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Шелони</w:t>
            </w:r>
            <w:proofErr w:type="spellEnd"/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1472 г. – брак Ивана 3 с Софьей Палеолог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1478 г. – присоединение Новгородской земли к Москве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1480 г. </w:t>
            </w:r>
            <w:proofErr w:type="gramStart"/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–«</w:t>
            </w:r>
            <w:proofErr w:type="gramEnd"/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стояние» на реке Угре. Падение ордынского владычества.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1485 г. – присоединение Тверского великого княжества к Москве. Иван 3 официально принял титул «государь всея Руси». Начало строительства Московского Кремля из красного кирпича.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1489 г. – вхождение Вятской земли в состав Московского княжества.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1497 г</w:t>
            </w:r>
            <w:proofErr w:type="gramStart"/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принятие общерусского Судебника. Закрепление правила Юрьева дня.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Задание 2.  В рабочую тетради выполнить 2 часть задания по ВПР. 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Описываете любое  событие. Текст должен быть полным, а не из 5 предложений.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Часть 2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>Вспомните важнейшие события истории Вашего региона или населённого пункта и выполните задание. Назовите одно любое историческое событие (явление, процесс), произошедшее в Вашем регионе. Ответ: __________________________________________________________________________ ________________________________________________________________________________ Какое значение имело указанное Вами событие (явление, процесс) для Вашего региона, или населённого пункта, или нашей страны, или мира в целом? Ответ: ___________________________________________</w:t>
            </w:r>
            <w:r w:rsidRPr="000E1D9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A01709" w:rsidRPr="00A01709" w:rsidRDefault="00A01709" w:rsidP="000E1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отчёта присылаете мне на электронную почту  14  мая только 2 часть по ВПР., всё, что вы запишете в тетрадь по теории мне присылать не надо!!!  </w:t>
            </w:r>
          </w:p>
          <w:p w:rsidR="00D8206D" w:rsidRPr="000E1D9D" w:rsidRDefault="00A01709" w:rsidP="000E1D9D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01709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ЕЩЁ РАЗ ПОВТОРЯЮ, ДЛЯ ОТЧЁТА  - ТОЛЬКО </w:t>
            </w:r>
            <w:r w:rsidR="00C36DC0" w:rsidRPr="000E1D9D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01709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« 2 ЧАСТЬ» ПИСЬМЕННУЮ -  ПО ВПР!!!</w:t>
            </w:r>
          </w:p>
        </w:tc>
      </w:tr>
      <w:tr w:rsidR="00D8206D" w:rsidRPr="000E1D9D" w:rsidTr="004E190B">
        <w:trPr>
          <w:trHeight w:val="390"/>
        </w:trPr>
        <w:tc>
          <w:tcPr>
            <w:tcW w:w="417" w:type="dxa"/>
          </w:tcPr>
          <w:p w:rsidR="00D8206D" w:rsidRPr="000E1D9D" w:rsidRDefault="00D8206D" w:rsidP="000E1D9D">
            <w:pPr>
              <w:pStyle w:val="msonormalmailrucssattributepostfix"/>
              <w:spacing w:after="0" w:afterAutospacing="0"/>
              <w:rPr>
                <w:b/>
                <w:bCs/>
                <w:color w:val="333333"/>
              </w:rPr>
            </w:pPr>
            <w:r w:rsidRPr="000E1D9D">
              <w:rPr>
                <w:b/>
                <w:bCs/>
                <w:color w:val="333333"/>
              </w:rPr>
              <w:lastRenderedPageBreak/>
              <w:t>3</w:t>
            </w:r>
          </w:p>
        </w:tc>
        <w:tc>
          <w:tcPr>
            <w:tcW w:w="1753" w:type="dxa"/>
          </w:tcPr>
          <w:p w:rsidR="00D8206D" w:rsidRPr="000E1D9D" w:rsidRDefault="00D8206D" w:rsidP="000E1D9D">
            <w:pPr>
              <w:pStyle w:val="msonormalmailrucssattributepostfix"/>
              <w:spacing w:after="0" w:afterAutospacing="0"/>
              <w:rPr>
                <w:color w:val="333333"/>
              </w:rPr>
            </w:pPr>
            <w:r w:rsidRPr="000E1D9D">
              <w:rPr>
                <w:b/>
                <w:bCs/>
                <w:color w:val="333333"/>
              </w:rPr>
              <w:t>География</w:t>
            </w:r>
          </w:p>
          <w:p w:rsidR="00D8206D" w:rsidRPr="000E1D9D" w:rsidRDefault="00D8206D" w:rsidP="000E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4" w:type="dxa"/>
          </w:tcPr>
          <w:p w:rsidR="00D8206D" w:rsidRDefault="00E02C43" w:rsidP="000E1D9D">
            <w:pPr>
              <w:pStyle w:val="msonormalmailrucssattributepostfix"/>
              <w:spacing w:after="0" w:afterAutospacing="0"/>
              <w:rPr>
                <w:color w:val="333333"/>
                <w:shd w:val="clear" w:color="auto" w:fill="FFFFFF"/>
              </w:rPr>
            </w:pPr>
            <w:r w:rsidRPr="000E1D9D">
              <w:rPr>
                <w:color w:val="333333"/>
                <w:shd w:val="clear" w:color="auto" w:fill="FFFFFF"/>
              </w:rPr>
              <w:t>§27  Почва.  Параграф прочитать, выписать ответы на первые пять вопросов после параграфа, фото прислать.</w:t>
            </w:r>
          </w:p>
          <w:p w:rsidR="000E1D9D" w:rsidRPr="000E1D9D" w:rsidRDefault="000E1D9D" w:rsidP="000E1D9D">
            <w:pPr>
              <w:pStyle w:val="msonormalmailrucssattributepostfix"/>
              <w:spacing w:after="0" w:afterAutospacing="0"/>
              <w:rPr>
                <w:color w:val="333333"/>
              </w:rPr>
            </w:pPr>
          </w:p>
        </w:tc>
      </w:tr>
      <w:tr w:rsidR="00D8206D" w:rsidRPr="000E1D9D" w:rsidTr="004E190B">
        <w:trPr>
          <w:trHeight w:val="390"/>
        </w:trPr>
        <w:tc>
          <w:tcPr>
            <w:tcW w:w="417" w:type="dxa"/>
          </w:tcPr>
          <w:p w:rsidR="00D8206D" w:rsidRPr="000E1D9D" w:rsidRDefault="00D8206D" w:rsidP="000E1D9D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0E1D9D">
              <w:rPr>
                <w:b/>
                <w:bCs/>
                <w:color w:val="333333"/>
              </w:rPr>
              <w:t>4</w:t>
            </w:r>
          </w:p>
        </w:tc>
        <w:tc>
          <w:tcPr>
            <w:tcW w:w="1753" w:type="dxa"/>
          </w:tcPr>
          <w:p w:rsidR="00D8206D" w:rsidRPr="000E1D9D" w:rsidRDefault="00D8206D" w:rsidP="000E1D9D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0E1D9D">
              <w:rPr>
                <w:b/>
                <w:bCs/>
                <w:color w:val="333333"/>
              </w:rPr>
              <w:t xml:space="preserve">Технология </w:t>
            </w:r>
          </w:p>
          <w:p w:rsidR="00D8206D" w:rsidRPr="000E1D9D" w:rsidRDefault="00D8206D" w:rsidP="000E1D9D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E1D9D">
              <w:rPr>
                <w:b/>
                <w:bCs/>
                <w:color w:val="333333"/>
              </w:rPr>
              <w:t>(девочки)</w:t>
            </w:r>
          </w:p>
          <w:p w:rsidR="00D8206D" w:rsidRPr="000E1D9D" w:rsidRDefault="00D8206D" w:rsidP="000E1D9D">
            <w:pPr>
              <w:pStyle w:val="msonormalmailrucssattributepostfix"/>
              <w:spacing w:after="0" w:afterAutospacing="0"/>
              <w:rPr>
                <w:b/>
                <w:bCs/>
                <w:color w:val="333333"/>
              </w:rPr>
            </w:pPr>
          </w:p>
        </w:tc>
        <w:tc>
          <w:tcPr>
            <w:tcW w:w="7754" w:type="dxa"/>
          </w:tcPr>
          <w:p w:rsidR="004661C2" w:rsidRPr="004661C2" w:rsidRDefault="004661C2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«Презентация портфолио» стр. 221-225 https://prokopenkovv.blogspot.com/p/1_46.html </w:t>
            </w:r>
          </w:p>
          <w:p w:rsidR="004661C2" w:rsidRPr="004661C2" w:rsidRDefault="004661C2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«Чему я научилась в 6 классе на уроках технологии» </w:t>
            </w:r>
          </w:p>
          <w:p w:rsidR="004661C2" w:rsidRPr="004661C2" w:rsidRDefault="004661C2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Можно написать в тетради </w:t>
            </w:r>
          </w:p>
          <w:p w:rsidR="004661C2" w:rsidRPr="004661C2" w:rsidRDefault="004661C2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Можно сделать презентацию «Мои достижения» </w:t>
            </w:r>
          </w:p>
          <w:p w:rsidR="00D8206D" w:rsidRDefault="004661C2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д/з в тетради или готовую презентацию выслать sunjakina@mail.ru </w:t>
            </w:r>
          </w:p>
          <w:p w:rsidR="000E1D9D" w:rsidRPr="000E1D9D" w:rsidRDefault="000E1D9D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06D" w:rsidRPr="000E1D9D" w:rsidTr="004E190B">
        <w:trPr>
          <w:trHeight w:val="390"/>
        </w:trPr>
        <w:tc>
          <w:tcPr>
            <w:tcW w:w="417" w:type="dxa"/>
          </w:tcPr>
          <w:p w:rsidR="00D8206D" w:rsidRPr="000E1D9D" w:rsidRDefault="00D8206D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 w:rsidRPr="000E1D9D">
              <w:rPr>
                <w:b/>
                <w:bCs/>
                <w:color w:val="333333"/>
              </w:rPr>
              <w:t>5</w:t>
            </w:r>
          </w:p>
        </w:tc>
        <w:tc>
          <w:tcPr>
            <w:tcW w:w="1753" w:type="dxa"/>
          </w:tcPr>
          <w:p w:rsidR="00D8206D" w:rsidRPr="000E1D9D" w:rsidRDefault="00D8206D" w:rsidP="000E1D9D">
            <w:pPr>
              <w:pStyle w:val="a4"/>
              <w:spacing w:after="0" w:afterAutospacing="0"/>
              <w:rPr>
                <w:color w:val="333333"/>
              </w:rPr>
            </w:pPr>
            <w:r w:rsidRPr="000E1D9D">
              <w:rPr>
                <w:b/>
                <w:bCs/>
                <w:color w:val="333333"/>
              </w:rPr>
              <w:t>ИЗО</w:t>
            </w:r>
          </w:p>
          <w:p w:rsidR="00D8206D" w:rsidRPr="000E1D9D" w:rsidRDefault="00D8206D" w:rsidP="000E1D9D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</w:rPr>
            </w:pPr>
          </w:p>
        </w:tc>
        <w:tc>
          <w:tcPr>
            <w:tcW w:w="7754" w:type="dxa"/>
          </w:tcPr>
          <w:p w:rsidR="004661C2" w:rsidRPr="004661C2" w:rsidRDefault="004661C2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Задание: </w:t>
            </w:r>
          </w:p>
          <w:p w:rsidR="004661C2" w:rsidRPr="004661C2" w:rsidRDefault="004661C2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Изготовить открытку «Спасибо ветеранам», сделать фото с открыткой, прислать учителю ИЗО sunjakina@mail.ru </w:t>
            </w:r>
          </w:p>
          <w:p w:rsidR="004661C2" w:rsidRPr="004661C2" w:rsidRDefault="004661C2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открыткам: </w:t>
            </w:r>
          </w:p>
          <w:p w:rsidR="004661C2" w:rsidRPr="004661C2" w:rsidRDefault="004661C2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Качество выполнения </w:t>
            </w:r>
          </w:p>
          <w:p w:rsidR="004661C2" w:rsidRPr="004661C2" w:rsidRDefault="004661C2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изготовления (рисунок, аппликация и т.д.) </w:t>
            </w:r>
          </w:p>
          <w:p w:rsidR="004661C2" w:rsidRPr="004661C2" w:rsidRDefault="004661C2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фото: </w:t>
            </w:r>
          </w:p>
          <w:p w:rsidR="004661C2" w:rsidRPr="004661C2" w:rsidRDefault="004661C2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ученика с открыткой в руках </w:t>
            </w:r>
          </w:p>
          <w:p w:rsidR="00D8206D" w:rsidRPr="000E1D9D" w:rsidRDefault="00D8206D" w:rsidP="000E1D9D">
            <w:pPr>
              <w:pStyle w:val="a4"/>
              <w:spacing w:after="0" w:afterAutospacing="0"/>
              <w:rPr>
                <w:color w:val="333333"/>
              </w:rPr>
            </w:pPr>
          </w:p>
        </w:tc>
      </w:tr>
      <w:tr w:rsidR="00D8206D" w:rsidRPr="000E1D9D" w:rsidTr="004E190B">
        <w:trPr>
          <w:trHeight w:val="390"/>
        </w:trPr>
        <w:tc>
          <w:tcPr>
            <w:tcW w:w="417" w:type="dxa"/>
          </w:tcPr>
          <w:p w:rsidR="00D8206D" w:rsidRPr="000E1D9D" w:rsidRDefault="00D8206D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 w:rsidRPr="000E1D9D">
              <w:rPr>
                <w:b/>
                <w:bCs/>
                <w:color w:val="333333"/>
              </w:rPr>
              <w:lastRenderedPageBreak/>
              <w:t>6</w:t>
            </w:r>
          </w:p>
        </w:tc>
        <w:tc>
          <w:tcPr>
            <w:tcW w:w="1753" w:type="dxa"/>
          </w:tcPr>
          <w:p w:rsidR="00D8206D" w:rsidRPr="000E1D9D" w:rsidRDefault="00D8206D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 w:rsidRPr="000E1D9D">
              <w:rPr>
                <w:b/>
                <w:bCs/>
                <w:color w:val="333333"/>
              </w:rPr>
              <w:t>Биология</w:t>
            </w:r>
          </w:p>
        </w:tc>
        <w:tc>
          <w:tcPr>
            <w:tcW w:w="7754" w:type="dxa"/>
          </w:tcPr>
          <w:p w:rsidR="00E02C43" w:rsidRPr="00E02C43" w:rsidRDefault="00E02C43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Организм и среда. </w:t>
            </w:r>
          </w:p>
          <w:p w:rsidR="00E02C43" w:rsidRPr="00E02C43" w:rsidRDefault="00E02C43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Прочитать п. 24-25. </w:t>
            </w:r>
          </w:p>
          <w:p w:rsidR="00E02C43" w:rsidRPr="00E02C43" w:rsidRDefault="00E02C43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рабочей тетради выписать выделенные жирным шрифтом слова и объяснить их. </w:t>
            </w:r>
          </w:p>
          <w:p w:rsidR="00D8206D" w:rsidRPr="000E1D9D" w:rsidRDefault="00D8206D" w:rsidP="000E1D9D">
            <w:pPr>
              <w:pStyle w:val="a4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D8206D" w:rsidRPr="000E1D9D" w:rsidTr="004E190B">
        <w:trPr>
          <w:trHeight w:val="916"/>
        </w:trPr>
        <w:tc>
          <w:tcPr>
            <w:tcW w:w="417" w:type="dxa"/>
          </w:tcPr>
          <w:p w:rsidR="00D8206D" w:rsidRPr="000E1D9D" w:rsidRDefault="00D8206D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 w:rsidRPr="000E1D9D">
              <w:rPr>
                <w:b/>
                <w:bCs/>
                <w:color w:val="333333"/>
              </w:rPr>
              <w:t>7</w:t>
            </w:r>
          </w:p>
        </w:tc>
        <w:tc>
          <w:tcPr>
            <w:tcW w:w="1753" w:type="dxa"/>
          </w:tcPr>
          <w:p w:rsidR="00D8206D" w:rsidRPr="000E1D9D" w:rsidRDefault="00D8206D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 w:rsidRPr="000E1D9D">
              <w:rPr>
                <w:b/>
                <w:bCs/>
                <w:color w:val="333333"/>
              </w:rPr>
              <w:t>Английский язык</w:t>
            </w:r>
          </w:p>
        </w:tc>
        <w:tc>
          <w:tcPr>
            <w:tcW w:w="7754" w:type="dxa"/>
          </w:tcPr>
          <w:p w:rsidR="00E02C43" w:rsidRPr="00E02C43" w:rsidRDefault="00E02C43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Стр.78 №2(у) – чтение, перевод устно. </w:t>
            </w:r>
          </w:p>
          <w:p w:rsidR="00E02C43" w:rsidRPr="00E02C43" w:rsidRDefault="00E02C43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Стр. 48 №1,4(т) </w:t>
            </w:r>
          </w:p>
          <w:p w:rsidR="00914553" w:rsidRPr="000E1D9D" w:rsidRDefault="00914553" w:rsidP="000E1D9D">
            <w:pPr>
              <w:pStyle w:val="a8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6D" w:rsidRPr="000E1D9D" w:rsidTr="004E190B">
        <w:trPr>
          <w:trHeight w:val="390"/>
        </w:trPr>
        <w:tc>
          <w:tcPr>
            <w:tcW w:w="417" w:type="dxa"/>
          </w:tcPr>
          <w:p w:rsidR="00D8206D" w:rsidRPr="000E1D9D" w:rsidRDefault="00D8206D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 w:rsidRPr="000E1D9D">
              <w:rPr>
                <w:b/>
                <w:bCs/>
                <w:color w:val="333333"/>
              </w:rPr>
              <w:t>8</w:t>
            </w:r>
          </w:p>
        </w:tc>
        <w:tc>
          <w:tcPr>
            <w:tcW w:w="1753" w:type="dxa"/>
          </w:tcPr>
          <w:p w:rsidR="00D8206D" w:rsidRPr="000E1D9D" w:rsidRDefault="00D8206D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 w:rsidRPr="000E1D9D">
              <w:rPr>
                <w:b/>
                <w:bCs/>
                <w:color w:val="333333"/>
              </w:rPr>
              <w:t>Музыка</w:t>
            </w:r>
          </w:p>
        </w:tc>
        <w:tc>
          <w:tcPr>
            <w:tcW w:w="7754" w:type="dxa"/>
          </w:tcPr>
          <w:p w:rsidR="00E02C43" w:rsidRPr="00E02C43" w:rsidRDefault="00E02C43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proofErr w:type="gramStart"/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«Песни военных лет» </w:t>
            </w:r>
          </w:p>
          <w:p w:rsidR="00A01709" w:rsidRPr="000E1D9D" w:rsidRDefault="00E02C43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урок </w:t>
            </w:r>
          </w:p>
          <w:p w:rsidR="00A01709" w:rsidRPr="000E1D9D" w:rsidRDefault="00A01709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0E1D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http://www.youtube.com/watch?v=SFsFHNp6tTM</w:t>
              </w:r>
            </w:hyperlink>
          </w:p>
          <w:p w:rsidR="00E02C43" w:rsidRPr="00E02C43" w:rsidRDefault="00E02C43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</w:t>
            </w:r>
            <w:proofErr w:type="gramStart"/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чувства вызвали у тебя эти песни? </w:t>
            </w:r>
          </w:p>
          <w:p w:rsidR="00E02C43" w:rsidRPr="00E02C43" w:rsidRDefault="00E02C43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их объединяет? </w:t>
            </w:r>
          </w:p>
          <w:p w:rsidR="00E02C43" w:rsidRPr="00E02C43" w:rsidRDefault="00E02C43" w:rsidP="000E1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ли у тебя любимые военные </w:t>
            </w:r>
            <w:proofErr w:type="gramStart"/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</w:t>
            </w:r>
            <w:proofErr w:type="gramEnd"/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E0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D8206D" w:rsidRPr="000E1D9D" w:rsidRDefault="00D8206D" w:rsidP="000E1D9D">
            <w:pPr>
              <w:pStyle w:val="a4"/>
              <w:spacing w:after="0" w:afterAutospacing="0"/>
              <w:rPr>
                <w:color w:val="000000"/>
              </w:rPr>
            </w:pPr>
          </w:p>
        </w:tc>
      </w:tr>
      <w:tr w:rsidR="000E1D9D" w:rsidRPr="000E1D9D" w:rsidTr="004E190B">
        <w:trPr>
          <w:trHeight w:val="390"/>
        </w:trPr>
        <w:tc>
          <w:tcPr>
            <w:tcW w:w="417" w:type="dxa"/>
          </w:tcPr>
          <w:p w:rsidR="000E1D9D" w:rsidRPr="000E1D9D" w:rsidRDefault="00921E64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</w:t>
            </w:r>
          </w:p>
        </w:tc>
        <w:tc>
          <w:tcPr>
            <w:tcW w:w="1753" w:type="dxa"/>
          </w:tcPr>
          <w:p w:rsidR="000E1D9D" w:rsidRPr="000E1D9D" w:rsidRDefault="000E1D9D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Физкультура</w:t>
            </w:r>
          </w:p>
        </w:tc>
        <w:tc>
          <w:tcPr>
            <w:tcW w:w="7754" w:type="dxa"/>
          </w:tcPr>
          <w:p w:rsidR="000E1D9D" w:rsidRDefault="000E1D9D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 не будет. Прислать только долги.</w:t>
            </w:r>
          </w:p>
          <w:p w:rsidR="000E1D9D" w:rsidRPr="00E02C43" w:rsidRDefault="000E1D9D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9D" w:rsidRPr="000E1D9D" w:rsidTr="004E190B">
        <w:trPr>
          <w:trHeight w:val="390"/>
        </w:trPr>
        <w:tc>
          <w:tcPr>
            <w:tcW w:w="417" w:type="dxa"/>
          </w:tcPr>
          <w:p w:rsidR="000E1D9D" w:rsidRPr="000E1D9D" w:rsidRDefault="00921E64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</w:t>
            </w:r>
          </w:p>
        </w:tc>
        <w:tc>
          <w:tcPr>
            <w:tcW w:w="1753" w:type="dxa"/>
          </w:tcPr>
          <w:p w:rsidR="000E1D9D" w:rsidRPr="00914553" w:rsidRDefault="000E1D9D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Технология (мальчики)</w:t>
            </w:r>
          </w:p>
        </w:tc>
        <w:tc>
          <w:tcPr>
            <w:tcW w:w="7754" w:type="dxa"/>
          </w:tcPr>
          <w:p w:rsidR="000E1D9D" w:rsidRPr="00921E64" w:rsidRDefault="000E1D9D" w:rsidP="000E1D9D">
            <w:pPr>
              <w:spacing w:before="100" w:before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1E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Заданий не будет прислать только долги.</w:t>
            </w:r>
          </w:p>
          <w:p w:rsidR="00921E64" w:rsidRPr="00921E64" w:rsidRDefault="00921E64" w:rsidP="000E1D9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9D" w:rsidRPr="000E1D9D" w:rsidTr="004E190B">
        <w:trPr>
          <w:trHeight w:val="390"/>
        </w:trPr>
        <w:tc>
          <w:tcPr>
            <w:tcW w:w="417" w:type="dxa"/>
          </w:tcPr>
          <w:p w:rsidR="000E1D9D" w:rsidRPr="000E1D9D" w:rsidRDefault="00921E64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11</w:t>
            </w:r>
          </w:p>
        </w:tc>
        <w:tc>
          <w:tcPr>
            <w:tcW w:w="1753" w:type="dxa"/>
          </w:tcPr>
          <w:p w:rsidR="000E1D9D" w:rsidRPr="00914553" w:rsidRDefault="000E1D9D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Русский язык</w:t>
            </w:r>
          </w:p>
        </w:tc>
        <w:tc>
          <w:tcPr>
            <w:tcW w:w="7754" w:type="dxa"/>
          </w:tcPr>
          <w:p w:rsidR="000E1D9D" w:rsidRPr="00921E64" w:rsidRDefault="000E1D9D" w:rsidP="000E1D9D">
            <w:pPr>
              <w:spacing w:before="100" w:beforeAutospacing="1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21E6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Упр. 599, 603, 600, 606, 609  (выслать все упражнения)</w:t>
            </w:r>
          </w:p>
          <w:p w:rsidR="00921E64" w:rsidRPr="00921E64" w:rsidRDefault="00921E64" w:rsidP="000E1D9D">
            <w:pPr>
              <w:spacing w:before="100" w:before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21E64" w:rsidRPr="000E1D9D" w:rsidTr="004E190B">
        <w:trPr>
          <w:trHeight w:val="390"/>
        </w:trPr>
        <w:tc>
          <w:tcPr>
            <w:tcW w:w="417" w:type="dxa"/>
          </w:tcPr>
          <w:p w:rsidR="00921E64" w:rsidRPr="000E1D9D" w:rsidRDefault="00921E64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12</w:t>
            </w:r>
          </w:p>
        </w:tc>
        <w:tc>
          <w:tcPr>
            <w:tcW w:w="1753" w:type="dxa"/>
          </w:tcPr>
          <w:p w:rsidR="00921E64" w:rsidRPr="00914553" w:rsidRDefault="00921E64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 w:rsidRPr="00914553">
              <w:rPr>
                <w:b/>
                <w:bCs/>
                <w:color w:val="333333"/>
              </w:rPr>
              <w:t>Литература</w:t>
            </w:r>
          </w:p>
        </w:tc>
        <w:tc>
          <w:tcPr>
            <w:tcW w:w="7754" w:type="dxa"/>
          </w:tcPr>
          <w:p w:rsidR="00921E64" w:rsidRPr="00921E64" w:rsidRDefault="00921E64" w:rsidP="00921E64">
            <w:pPr>
              <w:pStyle w:val="a4"/>
              <w:rPr>
                <w:bCs/>
                <w:color w:val="333333"/>
                <w:shd w:val="clear" w:color="auto" w:fill="FFFFFF"/>
              </w:rPr>
            </w:pPr>
            <w:r w:rsidRPr="00921E64">
              <w:rPr>
                <w:bCs/>
                <w:color w:val="333333"/>
                <w:shd w:val="clear" w:color="auto" w:fill="FFFFFF"/>
              </w:rPr>
              <w:t>Прочитать новеллу П. Мериме «</w:t>
            </w:r>
            <w:proofErr w:type="spellStart"/>
            <w:r w:rsidRPr="00921E64">
              <w:rPr>
                <w:bCs/>
                <w:color w:val="333333"/>
                <w:shd w:val="clear" w:color="auto" w:fill="FFFFFF"/>
              </w:rPr>
              <w:t>Маттео</w:t>
            </w:r>
            <w:proofErr w:type="spellEnd"/>
            <w:r w:rsidRPr="00921E64">
              <w:rPr>
                <w:bCs/>
                <w:color w:val="333333"/>
                <w:shd w:val="clear" w:color="auto" w:fill="FFFFFF"/>
              </w:rPr>
              <w:t xml:space="preserve">  Фальконе»</w:t>
            </w:r>
          </w:p>
          <w:p w:rsidR="00921E64" w:rsidRPr="00921E64" w:rsidRDefault="00921E64" w:rsidP="00921E64">
            <w:pPr>
              <w:spacing w:before="100" w:beforeAutospacing="1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21E6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Ответить на вопрос стр.202 в.5 ( Чем заканчивается  новелла</w:t>
            </w:r>
            <w:proofErr w:type="gramStart"/>
            <w:r w:rsidRPr="00921E6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?...)</w:t>
            </w:r>
            <w:proofErr w:type="gramEnd"/>
          </w:p>
          <w:p w:rsidR="00921E64" w:rsidRPr="00921E64" w:rsidRDefault="00921E64" w:rsidP="00921E64">
            <w:pPr>
              <w:spacing w:before="100" w:beforeAutospacing="1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21E64" w:rsidRPr="000E1D9D" w:rsidTr="004E190B">
        <w:trPr>
          <w:trHeight w:val="390"/>
        </w:trPr>
        <w:tc>
          <w:tcPr>
            <w:tcW w:w="417" w:type="dxa"/>
          </w:tcPr>
          <w:p w:rsidR="00921E64" w:rsidRDefault="00921E64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13</w:t>
            </w:r>
          </w:p>
        </w:tc>
        <w:tc>
          <w:tcPr>
            <w:tcW w:w="1753" w:type="dxa"/>
          </w:tcPr>
          <w:p w:rsidR="00921E64" w:rsidRPr="00914553" w:rsidRDefault="00921E64" w:rsidP="000E1D9D">
            <w:pPr>
              <w:pStyle w:val="a4"/>
              <w:spacing w:after="0" w:afterAutospacing="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Обществознание </w:t>
            </w:r>
          </w:p>
        </w:tc>
        <w:tc>
          <w:tcPr>
            <w:tcW w:w="7754" w:type="dxa"/>
          </w:tcPr>
          <w:p w:rsidR="004E190B" w:rsidRDefault="00921E64" w:rsidP="004E190B">
            <w:pPr>
              <w:pStyle w:val="a4"/>
              <w:rPr>
                <w:noProof/>
                <w:color w:val="000000"/>
              </w:rPr>
            </w:pPr>
            <w:r>
              <w:rPr>
                <w:bCs/>
                <w:color w:val="333333"/>
                <w:shd w:val="clear" w:color="auto" w:fill="FFFFFF"/>
              </w:rPr>
              <w:t>Выполнить тест</w:t>
            </w:r>
            <w:r w:rsidR="004E190B">
              <w:rPr>
                <w:bCs/>
                <w:color w:val="333333"/>
                <w:shd w:val="clear" w:color="auto" w:fill="FFFFFF"/>
              </w:rPr>
              <w:t xml:space="preserve"> </w:t>
            </w:r>
            <w:r w:rsidR="004E190B">
              <w:rPr>
                <w:noProof/>
                <w:color w:val="000000"/>
              </w:rPr>
              <w:t>«Человек в социальном измерении»</w:t>
            </w:r>
          </w:p>
          <w:p w:rsidR="00921E64" w:rsidRPr="00921E64" w:rsidRDefault="00921E64" w:rsidP="00921E64">
            <w:pPr>
              <w:pStyle w:val="a4"/>
              <w:rPr>
                <w:bCs/>
                <w:color w:val="333333"/>
                <w:shd w:val="clear" w:color="auto" w:fill="FFFFFF"/>
              </w:rPr>
            </w:pPr>
          </w:p>
        </w:tc>
      </w:tr>
    </w:tbl>
    <w:p w:rsidR="00F25E9D" w:rsidRPr="00914553" w:rsidRDefault="00F25E9D">
      <w:pPr>
        <w:rPr>
          <w:rFonts w:ascii="Times New Roman" w:hAnsi="Times New Roman" w:cs="Times New Roman"/>
          <w:sz w:val="24"/>
          <w:szCs w:val="24"/>
        </w:rPr>
      </w:pPr>
    </w:p>
    <w:p w:rsidR="00656841" w:rsidRPr="00914553" w:rsidRDefault="00656841">
      <w:pPr>
        <w:rPr>
          <w:rFonts w:ascii="Times New Roman" w:hAnsi="Times New Roman" w:cs="Times New Roman"/>
          <w:sz w:val="24"/>
          <w:szCs w:val="24"/>
        </w:rPr>
      </w:pPr>
    </w:p>
    <w:sectPr w:rsidR="00656841" w:rsidRPr="00914553" w:rsidSect="0065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1BF"/>
    <w:multiLevelType w:val="hybridMultilevel"/>
    <w:tmpl w:val="319EF436"/>
    <w:lvl w:ilvl="0" w:tplc="E312D3D6">
      <w:start w:val="148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71F7"/>
    <w:multiLevelType w:val="hybridMultilevel"/>
    <w:tmpl w:val="99361326"/>
    <w:lvl w:ilvl="0" w:tplc="B2445F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82"/>
    <w:rsid w:val="000E1D9D"/>
    <w:rsid w:val="00177314"/>
    <w:rsid w:val="00244882"/>
    <w:rsid w:val="002A5C70"/>
    <w:rsid w:val="004552E8"/>
    <w:rsid w:val="004661C2"/>
    <w:rsid w:val="004B60F4"/>
    <w:rsid w:val="004E190B"/>
    <w:rsid w:val="00550629"/>
    <w:rsid w:val="0058159B"/>
    <w:rsid w:val="00656841"/>
    <w:rsid w:val="006C6A6B"/>
    <w:rsid w:val="006D3054"/>
    <w:rsid w:val="007C60C3"/>
    <w:rsid w:val="00873920"/>
    <w:rsid w:val="00914553"/>
    <w:rsid w:val="00921E64"/>
    <w:rsid w:val="00A01709"/>
    <w:rsid w:val="00C36DC0"/>
    <w:rsid w:val="00D13EC1"/>
    <w:rsid w:val="00D8206D"/>
    <w:rsid w:val="00D91449"/>
    <w:rsid w:val="00E02C43"/>
    <w:rsid w:val="00E35B7E"/>
    <w:rsid w:val="00E64AB2"/>
    <w:rsid w:val="00F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3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5B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5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1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3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5B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5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1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SFsFHNp6t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Лариса</dc:creator>
  <cp:keywords/>
  <dc:description/>
  <cp:lastModifiedBy>Шапошникова Лариса</cp:lastModifiedBy>
  <cp:revision>4</cp:revision>
  <dcterms:created xsi:type="dcterms:W3CDTF">2020-04-15T04:00:00Z</dcterms:created>
  <dcterms:modified xsi:type="dcterms:W3CDTF">2020-04-30T06:52:00Z</dcterms:modified>
</cp:coreProperties>
</file>